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668" w:rsidRDefault="00147668" w:rsidP="0014766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Планы лекционных занятий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668">
        <w:rPr>
          <w:rFonts w:ascii="Times New Roman" w:hAnsi="Times New Roman" w:cs="Times New Roman"/>
          <w:b/>
          <w:sz w:val="24"/>
          <w:szCs w:val="24"/>
        </w:rPr>
        <w:t>Тема № 1. «Особо опасные инфекционные болезни».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668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 xml:space="preserve">1.Изучить понятия об особо опасных заболеваниях животных 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>2.Разобрать заболевания, такие как: ящур и везикулярный стоматит животных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668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>1.Понятие об особо опасных заболеваниях.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>2.Ящур (возбудитель, устойчивость,  клинические признаки, диагноз)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>3.Везикулярный стоматит (возбудитель, устойчивость,  клинические признаки, диагноз)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668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  </w:t>
      </w:r>
    </w:p>
    <w:p w:rsid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 xml:space="preserve">1. Из  каких  показателей  слагается  экономический  ущерб  при ящуре? </w:t>
      </w:r>
    </w:p>
    <w:p w:rsid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 xml:space="preserve">2. Какие животные восприимчивы к ящуру? Опасна ли эта  болезнь для человека?  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 xml:space="preserve">3.Охарактеризуйте  возбудителя  ящура,  его  свойства,  </w:t>
      </w:r>
      <w:proofErr w:type="spellStart"/>
      <w:r w:rsidRPr="00147668">
        <w:rPr>
          <w:rFonts w:ascii="Times New Roman" w:hAnsi="Times New Roman" w:cs="Times New Roman"/>
          <w:sz w:val="24"/>
          <w:szCs w:val="24"/>
        </w:rPr>
        <w:t>плюралитет</w:t>
      </w:r>
      <w:proofErr w:type="spellEnd"/>
      <w:r w:rsidRPr="00147668">
        <w:rPr>
          <w:rFonts w:ascii="Times New Roman" w:hAnsi="Times New Roman" w:cs="Times New Roman"/>
          <w:sz w:val="24"/>
          <w:szCs w:val="24"/>
        </w:rPr>
        <w:t xml:space="preserve">,  устойчивость  в  объектах  окружающей  среды. 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 xml:space="preserve">4. Кто  является  источником  возбудителя  инфекции  при  ящуре, а кто - резервуаром? 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>5. Каковы  способы  передачи  и  пути  распространения  вируса ящура?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147668">
        <w:rPr>
          <w:rFonts w:ascii="Times New Roman" w:hAnsi="Times New Roman" w:cs="Times New Roman"/>
          <w:sz w:val="24"/>
          <w:szCs w:val="24"/>
        </w:rPr>
        <w:t xml:space="preserve">Какие  пути  выделения  заразного  начала  из  больного  организма и заражения восприимчивых животных? </w:t>
      </w:r>
    </w:p>
    <w:p w:rsid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147668">
        <w:rPr>
          <w:rFonts w:ascii="Times New Roman" w:hAnsi="Times New Roman" w:cs="Times New Roman"/>
          <w:sz w:val="24"/>
          <w:szCs w:val="24"/>
        </w:rPr>
        <w:t xml:space="preserve"> 1,с.246</w:t>
      </w:r>
    </w:p>
    <w:p w:rsidR="00147668" w:rsidRDefault="00147668" w:rsidP="0014766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7668" w:rsidRDefault="00147668" w:rsidP="0014766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668">
        <w:rPr>
          <w:rFonts w:ascii="Times New Roman" w:hAnsi="Times New Roman" w:cs="Times New Roman"/>
          <w:b/>
          <w:sz w:val="24"/>
          <w:szCs w:val="24"/>
        </w:rPr>
        <w:t>Тема № 2.  «Особо опасные инфекционные болезни мелкого рогатого скота».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b/>
          <w:sz w:val="24"/>
          <w:szCs w:val="24"/>
        </w:rPr>
        <w:t>Цель:</w:t>
      </w:r>
      <w:r w:rsidRPr="00147668">
        <w:rPr>
          <w:rFonts w:ascii="Times New Roman" w:hAnsi="Times New Roman" w:cs="Times New Roman"/>
          <w:sz w:val="24"/>
          <w:szCs w:val="24"/>
        </w:rPr>
        <w:t xml:space="preserve"> Изучить особо опасные инфекционные болезни мелкого рогатого скота 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668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>1.Особо опасные инфекционные болезни мелкого рогатого скота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>2.Скрепи (возбудитель, устойчивость, клинические признаки)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668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  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>1. Дайте  определение  особо  опасной  болезни -  скрепи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 xml:space="preserve">2. Охарактеризуйте  основные  свойства  возбудителя  болезни. 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 xml:space="preserve">3. Какие  пути  заражения  мелкого  рогатого  скота  возбудителем болезни? 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 xml:space="preserve">4. Каков механизм развития болезни? 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 xml:space="preserve">5. Назовите  формы  течения  и  характерные  симптомы  проявления болезни? 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 xml:space="preserve">6. Каковы  патологоанатомические  изменения,  характерные  для  данной  болезни  и  где  они  локализуются?  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>7. Какие методы используют при постановке диагноза?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 xml:space="preserve">8. Дифференциальный  диагноз  </w:t>
      </w:r>
      <w:proofErr w:type="gramStart"/>
      <w:r w:rsidRPr="00147668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147668">
        <w:rPr>
          <w:rFonts w:ascii="Times New Roman" w:hAnsi="Times New Roman" w:cs="Times New Roman"/>
          <w:sz w:val="24"/>
          <w:szCs w:val="24"/>
        </w:rPr>
        <w:t xml:space="preserve">  скрепи овец?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147668">
        <w:rPr>
          <w:rFonts w:ascii="Times New Roman" w:hAnsi="Times New Roman" w:cs="Times New Roman"/>
          <w:sz w:val="24"/>
          <w:szCs w:val="24"/>
        </w:rPr>
        <w:t xml:space="preserve"> 2,с.19-26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7668" w:rsidRDefault="00147668" w:rsidP="0014766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668">
        <w:rPr>
          <w:rFonts w:ascii="Times New Roman" w:hAnsi="Times New Roman" w:cs="Times New Roman"/>
          <w:b/>
          <w:sz w:val="24"/>
          <w:szCs w:val="24"/>
        </w:rPr>
        <w:t>Тема № 3.  «Особо опасные инфекционные болезни свиней».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b/>
          <w:sz w:val="24"/>
          <w:szCs w:val="24"/>
        </w:rPr>
        <w:t>Цель:</w:t>
      </w:r>
      <w:r w:rsidRPr="00147668">
        <w:rPr>
          <w:rFonts w:ascii="Times New Roman" w:hAnsi="Times New Roman" w:cs="Times New Roman"/>
          <w:sz w:val="24"/>
          <w:szCs w:val="24"/>
        </w:rPr>
        <w:t xml:space="preserve"> Изучить особо опасные инфекционные болезни свиней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668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>1.Африканская чума свиней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>2.Распространенность,  этиология, клинические признаки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>3.Патогенез, патоморфологические признаки, ПЭМ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668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>1. Дайте  определение  особо  опасной  болезни – АЧС?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147668">
        <w:rPr>
          <w:rFonts w:ascii="Times New Roman" w:hAnsi="Times New Roman" w:cs="Times New Roman"/>
          <w:sz w:val="24"/>
          <w:szCs w:val="24"/>
        </w:rPr>
        <w:t xml:space="preserve">Назовите особенности возбудителя АЧС,  </w:t>
      </w:r>
      <w:proofErr w:type="spellStart"/>
      <w:r w:rsidRPr="00147668">
        <w:rPr>
          <w:rFonts w:ascii="Times New Roman" w:hAnsi="Times New Roman" w:cs="Times New Roman"/>
          <w:sz w:val="24"/>
          <w:szCs w:val="24"/>
        </w:rPr>
        <w:t>антигенное</w:t>
      </w:r>
      <w:proofErr w:type="spellEnd"/>
      <w:r w:rsidRPr="00147668">
        <w:rPr>
          <w:rFonts w:ascii="Times New Roman" w:hAnsi="Times New Roman" w:cs="Times New Roman"/>
          <w:sz w:val="24"/>
          <w:szCs w:val="24"/>
        </w:rPr>
        <w:t xml:space="preserve">  родство  с вирусами  других болезней,  устойчивость  к  физическим  и  химическим  факторам?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>3.Где  регистрируется эта  болезнь, какие виды животных  поражает и как она проявляется (спорадически, эпизоотии, панзоотии)?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lastRenderedPageBreak/>
        <w:t>4. Назовите  пути  выделения  вируса  из  больного  организма,  основные  пути  заражения  и  механизм  развития болезни?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>5. Какие  симптомы  клинического  проявления  болезни  сопровождают различные формы течения (</w:t>
      </w:r>
      <w:proofErr w:type="spellStart"/>
      <w:r w:rsidRPr="00147668">
        <w:rPr>
          <w:rFonts w:ascii="Times New Roman" w:hAnsi="Times New Roman" w:cs="Times New Roman"/>
          <w:sz w:val="24"/>
          <w:szCs w:val="24"/>
        </w:rPr>
        <w:t>сверхострой</w:t>
      </w:r>
      <w:proofErr w:type="spellEnd"/>
      <w:r w:rsidRPr="00147668">
        <w:rPr>
          <w:rFonts w:ascii="Times New Roman" w:hAnsi="Times New Roman" w:cs="Times New Roman"/>
          <w:sz w:val="24"/>
          <w:szCs w:val="24"/>
        </w:rPr>
        <w:t xml:space="preserve">,  острой, </w:t>
      </w:r>
      <w:proofErr w:type="spellStart"/>
      <w:r w:rsidRPr="00147668">
        <w:rPr>
          <w:rFonts w:ascii="Times New Roman" w:hAnsi="Times New Roman" w:cs="Times New Roman"/>
          <w:sz w:val="24"/>
          <w:szCs w:val="24"/>
        </w:rPr>
        <w:t>подострой</w:t>
      </w:r>
      <w:proofErr w:type="spellEnd"/>
      <w:r w:rsidRPr="00147668">
        <w:rPr>
          <w:rFonts w:ascii="Times New Roman" w:hAnsi="Times New Roman" w:cs="Times New Roman"/>
          <w:sz w:val="24"/>
          <w:szCs w:val="24"/>
        </w:rPr>
        <w:t xml:space="preserve"> и абортивной) и от чего они зависят? 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147668">
        <w:rPr>
          <w:rFonts w:ascii="Times New Roman" w:hAnsi="Times New Roman" w:cs="Times New Roman"/>
          <w:sz w:val="24"/>
          <w:szCs w:val="24"/>
        </w:rPr>
        <w:t xml:space="preserve"> 1,с.37-43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47668" w:rsidRDefault="00147668" w:rsidP="0014766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668">
        <w:rPr>
          <w:rFonts w:ascii="Times New Roman" w:hAnsi="Times New Roman" w:cs="Times New Roman"/>
          <w:b/>
          <w:sz w:val="24"/>
          <w:szCs w:val="24"/>
        </w:rPr>
        <w:t>Тема № 4. «Особо опасные инфекционные болезни лошадей».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b/>
          <w:sz w:val="24"/>
          <w:szCs w:val="24"/>
        </w:rPr>
        <w:t>Цель:</w:t>
      </w:r>
      <w:r w:rsidRPr="00147668">
        <w:rPr>
          <w:rFonts w:ascii="Times New Roman" w:hAnsi="Times New Roman" w:cs="Times New Roman"/>
          <w:sz w:val="24"/>
          <w:szCs w:val="24"/>
        </w:rPr>
        <w:t xml:space="preserve"> Изучить особо опасные инфекционные болезни лошадей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668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>1.Сап лошадей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>2.Эпизоотологические данные,  патогенез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 xml:space="preserve">3.Патологоанатомические признаки, диагноз, </w:t>
      </w:r>
      <w:proofErr w:type="spellStart"/>
      <w:r w:rsidRPr="00147668">
        <w:rPr>
          <w:rFonts w:ascii="Times New Roman" w:hAnsi="Times New Roman" w:cs="Times New Roman"/>
          <w:sz w:val="24"/>
          <w:szCs w:val="24"/>
        </w:rPr>
        <w:t>диф</w:t>
      </w:r>
      <w:proofErr w:type="spellEnd"/>
      <w:r w:rsidRPr="00147668">
        <w:rPr>
          <w:rFonts w:ascii="Times New Roman" w:hAnsi="Times New Roman" w:cs="Times New Roman"/>
          <w:sz w:val="24"/>
          <w:szCs w:val="24"/>
        </w:rPr>
        <w:t xml:space="preserve"> диагноз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>4.Профилактические мероприятия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668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 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>1.  Дайте  определение  особо  опасной  болезни – сап лошадей?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 xml:space="preserve">2. Назовите особенности возбудителя болезни, </w:t>
      </w:r>
      <w:proofErr w:type="spellStart"/>
      <w:r w:rsidRPr="00147668">
        <w:rPr>
          <w:rFonts w:ascii="Times New Roman" w:hAnsi="Times New Roman" w:cs="Times New Roman"/>
          <w:sz w:val="24"/>
          <w:szCs w:val="24"/>
        </w:rPr>
        <w:t>антигенное</w:t>
      </w:r>
      <w:proofErr w:type="spellEnd"/>
      <w:r w:rsidRPr="00147668">
        <w:rPr>
          <w:rFonts w:ascii="Times New Roman" w:hAnsi="Times New Roman" w:cs="Times New Roman"/>
          <w:sz w:val="24"/>
          <w:szCs w:val="24"/>
        </w:rPr>
        <w:t xml:space="preserve">  родство  с вирусами  других болезней,  устойчивость  к  физическим  и  химическим  факторам?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>3. Где  регистрируется эта  болезнь, какие виды животных  поражает и как она проявляется (спорадически, эпизоотии, панзоотии)?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>4. Назовите  пути  выделения  вируса  из  больного  организма,  основные  пути  заражения  и  механизм  развития болезни?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>5. Какие  симптомы  клинического  проявления  болезни  сопровождают различные формы течения (</w:t>
      </w:r>
      <w:proofErr w:type="spellStart"/>
      <w:r w:rsidRPr="00147668">
        <w:rPr>
          <w:rFonts w:ascii="Times New Roman" w:hAnsi="Times New Roman" w:cs="Times New Roman"/>
          <w:sz w:val="24"/>
          <w:szCs w:val="24"/>
        </w:rPr>
        <w:t>сверхострой</w:t>
      </w:r>
      <w:proofErr w:type="spellEnd"/>
      <w:r w:rsidRPr="00147668">
        <w:rPr>
          <w:rFonts w:ascii="Times New Roman" w:hAnsi="Times New Roman" w:cs="Times New Roman"/>
          <w:sz w:val="24"/>
          <w:szCs w:val="24"/>
        </w:rPr>
        <w:t xml:space="preserve">,  острой, </w:t>
      </w:r>
      <w:proofErr w:type="spellStart"/>
      <w:r w:rsidRPr="00147668">
        <w:rPr>
          <w:rFonts w:ascii="Times New Roman" w:hAnsi="Times New Roman" w:cs="Times New Roman"/>
          <w:sz w:val="24"/>
          <w:szCs w:val="24"/>
        </w:rPr>
        <w:t>подострой</w:t>
      </w:r>
      <w:proofErr w:type="spellEnd"/>
      <w:r w:rsidRPr="00147668">
        <w:rPr>
          <w:rFonts w:ascii="Times New Roman" w:hAnsi="Times New Roman" w:cs="Times New Roman"/>
          <w:sz w:val="24"/>
          <w:szCs w:val="24"/>
        </w:rPr>
        <w:t xml:space="preserve"> и абортивной) и от чего они зависят? 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 xml:space="preserve">6. Каковы  особенности  течения  чумы  крупного  рогатого  скота в стационарных и свежих эпизоотических очагах? 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>7. Какие  патологоанатомические  изменения  характерны  для сапа лошадей?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147668">
        <w:rPr>
          <w:rFonts w:ascii="Times New Roman" w:hAnsi="Times New Roman" w:cs="Times New Roman"/>
          <w:sz w:val="24"/>
          <w:szCs w:val="24"/>
        </w:rPr>
        <w:t>: 3,с.140-152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668">
        <w:rPr>
          <w:rFonts w:ascii="Times New Roman" w:hAnsi="Times New Roman" w:cs="Times New Roman"/>
          <w:b/>
          <w:sz w:val="24"/>
          <w:szCs w:val="24"/>
        </w:rPr>
        <w:t>Тема № 5. «Особо опасные инфекционные болезни птиц».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b/>
          <w:sz w:val="24"/>
          <w:szCs w:val="24"/>
        </w:rPr>
        <w:t>Цель:</w:t>
      </w:r>
      <w:r w:rsidRPr="00147668">
        <w:rPr>
          <w:rFonts w:ascii="Times New Roman" w:hAnsi="Times New Roman" w:cs="Times New Roman"/>
          <w:sz w:val="24"/>
          <w:szCs w:val="24"/>
        </w:rPr>
        <w:t xml:space="preserve"> Изучить особо опасные инфекционные болезни птиц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668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 xml:space="preserve">1.Болезнь Ньюкасла 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>2.Определение, возбудитель, клинические признаки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sz w:val="24"/>
          <w:szCs w:val="24"/>
        </w:rPr>
        <w:t xml:space="preserve">3.Диагноз, </w:t>
      </w:r>
      <w:proofErr w:type="spellStart"/>
      <w:r w:rsidRPr="00147668">
        <w:rPr>
          <w:rFonts w:ascii="Times New Roman" w:hAnsi="Times New Roman" w:cs="Times New Roman"/>
          <w:sz w:val="24"/>
          <w:szCs w:val="24"/>
        </w:rPr>
        <w:t>диф</w:t>
      </w:r>
      <w:proofErr w:type="spellEnd"/>
      <w:r w:rsidRPr="00147668">
        <w:rPr>
          <w:rFonts w:ascii="Times New Roman" w:hAnsi="Times New Roman" w:cs="Times New Roman"/>
          <w:sz w:val="24"/>
          <w:szCs w:val="24"/>
        </w:rPr>
        <w:t xml:space="preserve"> диагноз, ПЭМ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668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147668">
        <w:rPr>
          <w:rFonts w:ascii="Times New Roman" w:hAnsi="Times New Roman" w:cs="Times New Roman"/>
          <w:sz w:val="24"/>
          <w:szCs w:val="24"/>
        </w:rPr>
        <w:t>Дайте  определение  болезни Ньюкасла?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47668">
        <w:rPr>
          <w:rFonts w:ascii="Times New Roman" w:hAnsi="Times New Roman" w:cs="Times New Roman"/>
          <w:sz w:val="24"/>
          <w:szCs w:val="24"/>
        </w:rPr>
        <w:t xml:space="preserve">Охарактеризуйте  основные  свойства  возбудителя  болезни? 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147668">
        <w:rPr>
          <w:rFonts w:ascii="Times New Roman" w:hAnsi="Times New Roman" w:cs="Times New Roman"/>
          <w:sz w:val="24"/>
          <w:szCs w:val="24"/>
        </w:rPr>
        <w:t xml:space="preserve">Какие  пути  заражения  у птиц возбудителем болезни? 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147668">
        <w:rPr>
          <w:rFonts w:ascii="Times New Roman" w:hAnsi="Times New Roman" w:cs="Times New Roman"/>
          <w:sz w:val="24"/>
          <w:szCs w:val="24"/>
        </w:rPr>
        <w:t xml:space="preserve">Каков механизм развития болезни? 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147668">
        <w:rPr>
          <w:rFonts w:ascii="Times New Roman" w:hAnsi="Times New Roman" w:cs="Times New Roman"/>
          <w:sz w:val="24"/>
          <w:szCs w:val="24"/>
        </w:rPr>
        <w:t xml:space="preserve">Назовите  формы  течения  и  характерные  симптомы  проявления болезни? 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147668">
        <w:rPr>
          <w:rFonts w:ascii="Times New Roman" w:hAnsi="Times New Roman" w:cs="Times New Roman"/>
          <w:sz w:val="24"/>
          <w:szCs w:val="24"/>
        </w:rPr>
        <w:t xml:space="preserve">Каковы  патологоанатомические  изменения,  характерные  для  данной  болезни  и  где  они  локализуются?  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147668">
        <w:rPr>
          <w:rFonts w:ascii="Times New Roman" w:hAnsi="Times New Roman" w:cs="Times New Roman"/>
          <w:sz w:val="24"/>
          <w:szCs w:val="24"/>
        </w:rPr>
        <w:t>Какие методы используют при постановке диагноза?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7668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147668">
        <w:rPr>
          <w:rFonts w:ascii="Times New Roman" w:hAnsi="Times New Roman" w:cs="Times New Roman"/>
          <w:sz w:val="24"/>
          <w:szCs w:val="24"/>
        </w:rPr>
        <w:t>: 2,с.55-74,4,с.210-230</w:t>
      </w:r>
    </w:p>
    <w:p w:rsidR="00147668" w:rsidRPr="00147668" w:rsidRDefault="00147668" w:rsidP="00147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630A5" w:rsidRDefault="001630A5"/>
    <w:sectPr w:rsidR="00163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7668"/>
    <w:rsid w:val="00147668"/>
    <w:rsid w:val="00163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766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678</Words>
  <Characters>3870</Characters>
  <Application>Microsoft Office Word</Application>
  <DocSecurity>0</DocSecurity>
  <Lines>32</Lines>
  <Paragraphs>9</Paragraphs>
  <ScaleCrop>false</ScaleCrop>
  <Company>КГУ</Company>
  <LinksUpToDate>false</LinksUpToDate>
  <CharactersWithSpaces>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2018-03-01T09:08:00Z</cp:lastPrinted>
  <dcterms:created xsi:type="dcterms:W3CDTF">2018-03-01T08:59:00Z</dcterms:created>
  <dcterms:modified xsi:type="dcterms:W3CDTF">2018-03-01T09:09:00Z</dcterms:modified>
</cp:coreProperties>
</file>